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FA" w:rsidRDefault="00B711FA" w:rsidP="00B711FA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B711FA">
        <w:rPr>
          <w:rFonts w:ascii="Arial" w:hAnsi="Arial" w:cs="Arial"/>
          <w:b/>
          <w:color w:val="000000"/>
          <w:shd w:val="clear" w:color="auto" w:fill="FFFFFF"/>
        </w:rPr>
        <w:t>Regulamin turnieju „O Puchar Wójta Gminy Skrzyszów 2024” w piłce nożnej</w:t>
      </w:r>
    </w:p>
    <w:p w:rsidR="00B711FA" w:rsidRDefault="00B711FA" w:rsidP="00B711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B711FA">
        <w:rPr>
          <w:rFonts w:ascii="Arial" w:hAnsi="Arial" w:cs="Arial"/>
          <w:b/>
          <w:color w:val="000000"/>
          <w:shd w:val="clear" w:color="auto" w:fill="FFFFFF"/>
        </w:rPr>
        <w:t>1.</w:t>
      </w:r>
      <w:r w:rsidRPr="00B711FA">
        <w:rPr>
          <w:rStyle w:val="hiddengrammarerror"/>
          <w:rFonts w:ascii="Arial" w:hAnsi="Arial" w:cs="Arial"/>
          <w:b/>
          <w:color w:val="000000"/>
        </w:rPr>
        <w:t>Organizator:</w:t>
      </w:r>
      <w:r>
        <w:rPr>
          <w:rFonts w:ascii="Arial" w:hAnsi="Arial" w:cs="Arial"/>
          <w:color w:val="000000"/>
          <w:shd w:val="clear" w:color="auto" w:fill="FFFFFF"/>
        </w:rPr>
        <w:t>Organizatorem turnieju „O Puchar Wójta Gminy Skrzyszów” jest Gminne Centrum Kultury i Bibliotek w Skrzyszowie.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 w:rsidRPr="00B711FA">
        <w:rPr>
          <w:rFonts w:ascii="Arial" w:hAnsi="Arial" w:cs="Arial"/>
          <w:b/>
          <w:color w:val="000000"/>
          <w:shd w:val="clear" w:color="auto" w:fill="FFFFFF"/>
        </w:rPr>
        <w:t>2. Uczestnictwo: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a) w rozgrywkach mogą uczestniczyć kluby sportowe z terenu Gminy Skrzyszów;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zawodnicy rozpoczynający turniej w danym zespole, nie mogą zmieniać drużyny do końca trwania zawodów.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 w:rsidRPr="00B711FA">
        <w:rPr>
          <w:rFonts w:ascii="Arial" w:hAnsi="Arial" w:cs="Arial"/>
          <w:b/>
          <w:color w:val="000000"/>
          <w:shd w:val="clear" w:color="auto" w:fill="FFFFFF"/>
        </w:rPr>
        <w:t>3. Postanowienia organizacyjne: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 W rozgrywkach obowiązują przepisy zawarte w niniejszym regulaminie,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 Mecze rozgrywane będą na boiskach sportowych w </w:t>
      </w:r>
      <w:r>
        <w:rPr>
          <w:rStyle w:val="hiddenspellerror"/>
          <w:rFonts w:ascii="Arial" w:hAnsi="Arial" w:cs="Arial"/>
          <w:color w:val="000000"/>
        </w:rPr>
        <w:t>Pogórskiej</w:t>
      </w:r>
      <w:r>
        <w:rPr>
          <w:rFonts w:ascii="Arial" w:hAnsi="Arial" w:cs="Arial"/>
          <w:color w:val="000000"/>
          <w:shd w:val="clear" w:color="auto" w:fill="FFFFFF"/>
        </w:rPr>
        <w:t> Woli.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Czas gry: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mecze fazy grupowej: 2×20 min, przerwa w meczu 5 </w:t>
      </w:r>
      <w:r w:rsidR="00A435F4">
        <w:rPr>
          <w:rFonts w:ascii="Arial" w:hAnsi="Arial" w:cs="Arial"/>
          <w:color w:val="000000"/>
          <w:shd w:val="clear" w:color="auto" w:fill="FFFFFF"/>
        </w:rPr>
        <w:t xml:space="preserve">– 10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min,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w sytuacji, gdy zespół rozgrywa 2 mecze z rzędu przerwa, pomiędzy meczami wynosi 20 min,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„Mały Finał”: </w:t>
      </w:r>
      <w:r>
        <w:rPr>
          <w:rStyle w:val="hiddengrammarerror"/>
          <w:rFonts w:ascii="Arial" w:hAnsi="Arial" w:cs="Arial"/>
          <w:color w:val="000000"/>
        </w:rPr>
        <w:t>2x30</w:t>
      </w:r>
      <w:r>
        <w:rPr>
          <w:rFonts w:ascii="Arial" w:hAnsi="Arial" w:cs="Arial"/>
          <w:color w:val="000000"/>
          <w:shd w:val="clear" w:color="auto" w:fill="FFFFFF"/>
        </w:rPr>
        <w:t> min,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Finał: </w:t>
      </w:r>
      <w:r>
        <w:rPr>
          <w:rStyle w:val="hiddengrammarerror"/>
          <w:rFonts w:ascii="Arial" w:hAnsi="Arial" w:cs="Arial"/>
          <w:color w:val="000000"/>
        </w:rPr>
        <w:t>2x35</w:t>
      </w:r>
      <w:r>
        <w:rPr>
          <w:rFonts w:ascii="Arial" w:hAnsi="Arial" w:cs="Arial"/>
          <w:color w:val="000000"/>
          <w:shd w:val="clear" w:color="auto" w:fill="FFFFFF"/>
        </w:rPr>
        <w:t> min,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4. Zespoły biorące udział w turnieju posiadają jednolite stroje piłkarskie. Strój bramkarza powinien się odróżniać.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5. Organizator zapewnia sędziów zawodów.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 w:rsidRPr="00B711FA">
        <w:rPr>
          <w:rFonts w:ascii="Arial" w:hAnsi="Arial" w:cs="Arial"/>
          <w:b/>
          <w:color w:val="000000"/>
          <w:shd w:val="clear" w:color="auto" w:fill="FFFFFF"/>
        </w:rPr>
        <w:t>4. Przepisy gry i składy drużyn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Pr="00B711FA">
        <w:rPr>
          <w:rFonts w:ascii="Arial" w:hAnsi="Arial" w:cs="Arial"/>
          <w:color w:val="000000"/>
          <w:shd w:val="clear" w:color="auto" w:fill="FFFFFF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 Podczas turnieju obowiązuje gra w obuwiu przeznaczonym na boiska trawiaste.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Na terenie boiska mogą przebywać jedynie zespoły rozgrywające mecz. Zawodnicy rezerwowi powinni znajdować się na ławce rezerwowych lub w miejscu wyznaczonym do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rozgrzewki.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Warunkiem rozpoczęcia oraz rozegrania meczu jest przebywanie na boisku minimum 7 zawodników każdej z drużyn.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4. Punkty przyznawane w fazie grupowej: Zwycięstwo – 3 pkt, Remis – 1 pkt, Porażka – 0 </w:t>
      </w:r>
      <w:r>
        <w:rPr>
          <w:rStyle w:val="hiddengrammarerror"/>
          <w:rFonts w:ascii="Arial" w:hAnsi="Arial" w:cs="Arial"/>
          <w:color w:val="000000"/>
        </w:rPr>
        <w:t>pkt.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5. O kolejności miejsc w fazie grupowej decydują kolejno: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a) liczba zdobytych punktów,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wynik meczu bezpośredniego,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c) różnica bramek,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d) większa liczba strzelonych bramek,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e) w przypadku niewyłonienia zwycięzcy poprzez zastosowanie </w:t>
      </w:r>
      <w:r>
        <w:rPr>
          <w:rStyle w:val="hiddengrammarerror"/>
          <w:rFonts w:ascii="Arial" w:hAnsi="Arial" w:cs="Arial"/>
          <w:color w:val="000000"/>
        </w:rPr>
        <w:t>w/w</w:t>
      </w:r>
      <w:r>
        <w:rPr>
          <w:rFonts w:ascii="Arial" w:hAnsi="Arial" w:cs="Arial"/>
          <w:color w:val="000000"/>
          <w:shd w:val="clear" w:color="auto" w:fill="FFFFFF"/>
        </w:rPr>
        <w:t> punktów następuje seria rzutów karnych, pomiędzy zainteresowanymi zespołami. Każda z drużyn wykonuje po 5 rzutów karnych.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6. Zwycięzcy grup zmierzą się w „Wielkim Finale”, natomiast zespoły, które zajęły 2 pozycję, zagrają w „Małym Finale”.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Style w:val="hiddengrammarerror"/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7. Kary dyscyplinarne – napomnienia indywidualne: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a) żółta kartka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b) czerwona kartka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Style w:val="hiddenspellerror"/>
          <w:rFonts w:ascii="Arial" w:hAnsi="Arial" w:cs="Arial"/>
          <w:color w:val="000000"/>
        </w:rPr>
      </w:pPr>
      <w:r>
        <w:rPr>
          <w:rStyle w:val="hiddengrammarerror"/>
          <w:rFonts w:ascii="Arial" w:hAnsi="Arial" w:cs="Arial"/>
          <w:color w:val="000000"/>
        </w:rPr>
        <w:t>7a</w:t>
      </w:r>
      <w:r>
        <w:rPr>
          <w:rFonts w:ascii="Arial" w:hAnsi="Arial" w:cs="Arial"/>
          <w:color w:val="000000"/>
          <w:shd w:val="clear" w:color="auto" w:fill="FFFFFF"/>
        </w:rPr>
        <w:t>. Zawodnik ukarany w danym spotkaniu czerwoną kartką musi opuścić boisko. W dalszej fazie meczu ukaranego zawodnika może zastąpić zawodnik rezerwowy.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hiddenspellerror"/>
          <w:rFonts w:ascii="Arial" w:hAnsi="Arial" w:cs="Arial"/>
          <w:color w:val="000000"/>
        </w:rPr>
        <w:t>7b</w:t>
      </w:r>
      <w:r>
        <w:rPr>
          <w:rFonts w:ascii="Arial" w:hAnsi="Arial" w:cs="Arial"/>
          <w:color w:val="000000"/>
          <w:shd w:val="clear" w:color="auto" w:fill="FFFFFF"/>
        </w:rPr>
        <w:t>. Zawodnik ukarany bezpośrednią czerwoną kartką lub w wyniku otrzymania dwóch żółtych kartek może powrócić do rywalizacji w kolejnym spotkaniu z udziałem swojej drużyny.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8. Kapitan jest jedyną osobą w zespole, która może prowadzić rozmowę z sędzią na temat wydarzeń boiskowych.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8 a. Używanie wulgaryzmów względem sędziów lub zawodników oraz niesportowe zachowanie karane będzie napomnieniem indywidualnym zawodnika (żółta, czerwona kartka), interpretacja sytuacji boiskowej leży po stronie sędziego głównego zawodów.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9. Zmiany zawodników: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a) odbywają się w systemie hokejowym w obrębie własnej połowy boiska,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zawodnik, który został zmieniony w spotkaniu, w dalszej fazie meczu może po raz kolejny pojawić się na boisku.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10. W pozostałych przypadkach mają zastosowanie przepisy PZPN.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b/>
          <w:color w:val="000000"/>
          <w:shd w:val="clear" w:color="auto" w:fill="FFFFFF"/>
        </w:rPr>
      </w:pPr>
      <w:r w:rsidRPr="00B711FA">
        <w:rPr>
          <w:rFonts w:ascii="Arial" w:hAnsi="Arial" w:cs="Arial"/>
          <w:b/>
          <w:color w:val="000000"/>
          <w:shd w:val="clear" w:color="auto" w:fill="FFFFFF"/>
        </w:rPr>
        <w:t>11. NAGRODY: Uczestnicy otrzymują pamiątkowe puchary, dyplomy oraz vouchery na sprzęt sportowy.</w:t>
      </w:r>
      <w:r>
        <w:rPr>
          <w:rFonts w:ascii="Arial" w:hAnsi="Arial" w:cs="Arial"/>
          <w:color w:val="000000"/>
        </w:rPr>
        <w:br/>
      </w:r>
    </w:p>
    <w:p w:rsidR="00B711FA" w:rsidRDefault="00B711FA" w:rsidP="00B711FA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B711FA" w:rsidRDefault="00B711FA" w:rsidP="00B711FA">
      <w:pPr>
        <w:rPr>
          <w:b/>
          <w:color w:val="000000" w:themeColor="text1"/>
        </w:rPr>
      </w:pPr>
      <w:r w:rsidRPr="00026814">
        <w:rPr>
          <w:b/>
          <w:color w:val="000000" w:themeColor="text1"/>
        </w:rPr>
        <w:t>5.</w:t>
      </w:r>
      <w:r>
        <w:rPr>
          <w:b/>
          <w:color w:val="000000" w:themeColor="text1"/>
        </w:rPr>
        <w:t xml:space="preserve"> HARMMONOGRAM ROZGRYWEK </w:t>
      </w:r>
    </w:p>
    <w:p w:rsidR="00B711FA" w:rsidRDefault="00B711FA" w:rsidP="00B711FA">
      <w:pPr>
        <w:rPr>
          <w:color w:val="000000" w:themeColor="text1"/>
        </w:rPr>
      </w:pPr>
      <w:r>
        <w:rPr>
          <w:color w:val="000000" w:themeColor="text1"/>
        </w:rPr>
        <w:t>Grupa A Boisko „Leśne Pogórska Wola”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Grupa B Boisko „Pod Szkołą”</w:t>
      </w:r>
    </w:p>
    <w:p w:rsidR="00B711FA" w:rsidRDefault="00B711FA" w:rsidP="00B711FA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KS Pogoria Pogórska Wola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1. KS Pogoria Pogórska Wola II </w:t>
      </w:r>
    </w:p>
    <w:p w:rsidR="00B711FA" w:rsidRDefault="00B711FA" w:rsidP="00B711FA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LUKS Skrzyszów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2.LKS Szynwałd </w:t>
      </w:r>
    </w:p>
    <w:p w:rsidR="00B711FA" w:rsidRPr="00B11C55" w:rsidRDefault="00B711FA" w:rsidP="00B711FA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LKS Ładna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3.KS Łękawica</w:t>
      </w:r>
    </w:p>
    <w:p w:rsidR="00B711FA" w:rsidRPr="0040178E" w:rsidRDefault="00B711FA" w:rsidP="00B711F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Mecze w fazie grupowej 2 x 20 min. Rozpoczęcie spotkań od godz.13:00 </w:t>
      </w:r>
    </w:p>
    <w:p w:rsidR="00B711FA" w:rsidRPr="0040178E" w:rsidRDefault="00B711FA" w:rsidP="00B711F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Kolejność spotkań w fazie grupowej oraz pucharowej : </w:t>
      </w:r>
    </w:p>
    <w:p w:rsidR="00B711FA" w:rsidRDefault="00B711FA" w:rsidP="00B711FA">
      <w:pPr>
        <w:jc w:val="center"/>
        <w:rPr>
          <w:color w:val="000000" w:themeColor="text1"/>
        </w:rPr>
      </w:pPr>
      <w:r>
        <w:rPr>
          <w:color w:val="000000" w:themeColor="text1"/>
        </w:rPr>
        <w:t>Grupa A boisko „Leśne” Pogórska Wola</w:t>
      </w:r>
    </w:p>
    <w:p w:rsidR="00B711FA" w:rsidRDefault="00B711FA" w:rsidP="00B711FA">
      <w:pPr>
        <w:pStyle w:val="Akapitzlist"/>
        <w:numPr>
          <w:ilvl w:val="0"/>
          <w:numId w:val="1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KS Pogoria Pogórska Wola vs LKS Ładna 13:00 – 13:50 </w:t>
      </w:r>
    </w:p>
    <w:p w:rsidR="00B711FA" w:rsidRDefault="00B711FA" w:rsidP="00B711FA">
      <w:pPr>
        <w:pStyle w:val="Akapitzlist"/>
        <w:numPr>
          <w:ilvl w:val="0"/>
          <w:numId w:val="1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LUKS Skrzyszów vs LKS Ładna 14:10 – 14:55 </w:t>
      </w:r>
    </w:p>
    <w:p w:rsidR="00B711FA" w:rsidRDefault="00B711FA" w:rsidP="00B711FA">
      <w:pPr>
        <w:pStyle w:val="Akapitzlist"/>
        <w:numPr>
          <w:ilvl w:val="0"/>
          <w:numId w:val="1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KS Pogoria Pogórska Wola vs LUKS Skrzyszów 15:10 – 15:55 </w:t>
      </w:r>
    </w:p>
    <w:p w:rsidR="00B711FA" w:rsidRDefault="00B711FA" w:rsidP="00B711FA">
      <w:pPr>
        <w:pStyle w:val="Akapitzlist"/>
        <w:rPr>
          <w:color w:val="000000" w:themeColor="text1"/>
        </w:rPr>
      </w:pPr>
    </w:p>
    <w:p w:rsidR="00B711FA" w:rsidRDefault="00B711FA" w:rsidP="00B711FA">
      <w:pPr>
        <w:pStyle w:val="Akapitzlist"/>
        <w:jc w:val="center"/>
        <w:rPr>
          <w:color w:val="000000" w:themeColor="text1"/>
        </w:rPr>
      </w:pPr>
      <w:r>
        <w:rPr>
          <w:color w:val="000000" w:themeColor="text1"/>
        </w:rPr>
        <w:t>Grupa B boisko „Pod Szkołą” Pogórska Wola</w:t>
      </w:r>
    </w:p>
    <w:p w:rsidR="00B711FA" w:rsidRDefault="00B711FA" w:rsidP="00B711FA">
      <w:pPr>
        <w:pStyle w:val="Akapitzlist"/>
        <w:numPr>
          <w:ilvl w:val="0"/>
          <w:numId w:val="3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KS Pogoria Pogórska Wola II vs KS Łękawica 13:00 – 13:50 </w:t>
      </w:r>
    </w:p>
    <w:p w:rsidR="00B711FA" w:rsidRDefault="00B711FA" w:rsidP="00B711FA">
      <w:pPr>
        <w:pStyle w:val="Akapitzlist"/>
        <w:numPr>
          <w:ilvl w:val="0"/>
          <w:numId w:val="3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LKS Szynwałd vs KS Łękawica 14:10 – 14:55 </w:t>
      </w:r>
    </w:p>
    <w:p w:rsidR="00B711FA" w:rsidRDefault="00B711FA" w:rsidP="00B711FA">
      <w:pPr>
        <w:pStyle w:val="Akapitzlist"/>
        <w:numPr>
          <w:ilvl w:val="0"/>
          <w:numId w:val="3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KS Pogoria Pogórska Wola II vs LKS Szynwałd 15:10 – 15:55 </w:t>
      </w:r>
    </w:p>
    <w:p w:rsidR="00B711FA" w:rsidRDefault="00B711FA" w:rsidP="00B711FA">
      <w:pPr>
        <w:pStyle w:val="Akapitzlist"/>
        <w:ind w:left="1080"/>
        <w:rPr>
          <w:color w:val="000000" w:themeColor="text1"/>
        </w:rPr>
      </w:pPr>
    </w:p>
    <w:p w:rsidR="00B711FA" w:rsidRDefault="00B711FA" w:rsidP="00B711FA">
      <w:pPr>
        <w:pStyle w:val="Akapitzlist"/>
        <w:ind w:left="1080"/>
        <w:jc w:val="center"/>
        <w:rPr>
          <w:color w:val="000000" w:themeColor="text1"/>
        </w:rPr>
      </w:pPr>
      <w:r>
        <w:rPr>
          <w:color w:val="000000" w:themeColor="text1"/>
        </w:rPr>
        <w:t>Rozpoczęcie Małego Finału 16:30</w:t>
      </w:r>
    </w:p>
    <w:p w:rsidR="00B711FA" w:rsidRDefault="00B711FA" w:rsidP="00B711FA">
      <w:pPr>
        <w:pStyle w:val="Akapitzlist"/>
        <w:ind w:left="1440"/>
        <w:jc w:val="center"/>
      </w:pPr>
      <w:r>
        <w:t>Mały Finał czyli zespoły które zajmą 2 miejsce w fazie grupowej. Czas spotkania 2x30 min.</w:t>
      </w:r>
    </w:p>
    <w:p w:rsidR="00B711FA" w:rsidRDefault="00B711FA" w:rsidP="00B711FA">
      <w:pPr>
        <w:pStyle w:val="Akapitzlist"/>
        <w:ind w:left="1440"/>
        <w:jc w:val="center"/>
      </w:pPr>
      <w:r>
        <w:t xml:space="preserve">2 miejsce grupy A vs 2 miejsce grupy B </w:t>
      </w:r>
    </w:p>
    <w:p w:rsidR="00B711FA" w:rsidRDefault="00B711FA" w:rsidP="00B711FA"/>
    <w:p w:rsidR="00B711FA" w:rsidRDefault="00B711FA" w:rsidP="00B711FA">
      <w:pPr>
        <w:pStyle w:val="Akapitzlist"/>
        <w:ind w:left="1440"/>
        <w:jc w:val="center"/>
      </w:pPr>
      <w:r>
        <w:t xml:space="preserve">Rozpoczęcie Finału 17:30 </w:t>
      </w:r>
    </w:p>
    <w:p w:rsidR="00B711FA" w:rsidRDefault="00B711FA" w:rsidP="00B711FA">
      <w:pPr>
        <w:pStyle w:val="Akapitzlist"/>
        <w:ind w:left="1080"/>
        <w:jc w:val="center"/>
        <w:rPr>
          <w:color w:val="000000" w:themeColor="text1"/>
        </w:rPr>
      </w:pPr>
      <w:r>
        <w:rPr>
          <w:color w:val="000000" w:themeColor="text1"/>
        </w:rPr>
        <w:t xml:space="preserve">Finał czyli zwycięzcy grup. Czas spotkania 2x35 min. </w:t>
      </w:r>
    </w:p>
    <w:p w:rsidR="00B711FA" w:rsidRDefault="00B711FA" w:rsidP="00B711FA">
      <w:pPr>
        <w:pStyle w:val="Akapitzlist"/>
        <w:ind w:left="1080"/>
        <w:jc w:val="center"/>
        <w:rPr>
          <w:color w:val="000000" w:themeColor="text1"/>
        </w:rPr>
      </w:pPr>
      <w:r>
        <w:rPr>
          <w:color w:val="000000" w:themeColor="text1"/>
        </w:rPr>
        <w:t xml:space="preserve">1 miejsce grupy A vs 1 miejsce grupy B </w:t>
      </w:r>
    </w:p>
    <w:p w:rsidR="00B711FA" w:rsidRPr="00676C32" w:rsidRDefault="00B711FA" w:rsidP="00B711FA">
      <w:pPr>
        <w:ind w:left="2832" w:firstLine="708"/>
        <w:rPr>
          <w:color w:val="000000" w:themeColor="text1"/>
        </w:rPr>
      </w:pPr>
    </w:p>
    <w:p w:rsidR="00B711FA" w:rsidRPr="00B711FA" w:rsidRDefault="00B711FA" w:rsidP="00B711FA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 xml:space="preserve">19:00 zakończenie rozgrywek rozdanie Pucharów, Voucherów. </w:t>
      </w:r>
    </w:p>
    <w:p w:rsidR="00B711FA" w:rsidRDefault="00B711FA" w:rsidP="00B711FA">
      <w:pPr>
        <w:rPr>
          <w:b/>
        </w:rPr>
      </w:pPr>
      <w:r>
        <w:rPr>
          <w:b/>
        </w:rPr>
        <w:lastRenderedPageBreak/>
        <w:t>6. POSTANOWIENIA KOŃCOWE</w:t>
      </w:r>
    </w:p>
    <w:p w:rsidR="00B711FA" w:rsidRDefault="00B711FA" w:rsidP="00B711FA">
      <w:r>
        <w:t xml:space="preserve">a) Organizator zastrzega sobie prawo do ostatecznej interpretacji regulaminu. </w:t>
      </w:r>
    </w:p>
    <w:p w:rsidR="00B711FA" w:rsidRDefault="00B711FA" w:rsidP="00B711FA">
      <w:r>
        <w:t>b) Zawodnicy biorąc udział w turnieju wyrażają zgodę na bezpłatne wykorzystanie wizerunku w formie zdjęć oraz filmów.</w:t>
      </w:r>
    </w:p>
    <w:p w:rsidR="00B711FA" w:rsidRPr="00676C32" w:rsidRDefault="00B711FA" w:rsidP="00B711FA"/>
    <w:p w:rsidR="00B711FA" w:rsidRPr="005E794E" w:rsidRDefault="00B711FA" w:rsidP="00B711FA">
      <w:pPr>
        <w:rPr>
          <w:b/>
        </w:rPr>
      </w:pPr>
    </w:p>
    <w:p w:rsidR="00312E3E" w:rsidRDefault="00312E3E" w:rsidP="00B711FA"/>
    <w:sectPr w:rsidR="00312E3E" w:rsidSect="005503EE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E2A"/>
    <w:multiLevelType w:val="hybridMultilevel"/>
    <w:tmpl w:val="5B567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38"/>
    <w:multiLevelType w:val="hybridMultilevel"/>
    <w:tmpl w:val="D61A4992"/>
    <w:lvl w:ilvl="0" w:tplc="3242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308BF"/>
    <w:multiLevelType w:val="hybridMultilevel"/>
    <w:tmpl w:val="9560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FA"/>
    <w:rsid w:val="00312E3E"/>
    <w:rsid w:val="005503EE"/>
    <w:rsid w:val="00A435F4"/>
    <w:rsid w:val="00B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B4AF-0384-4778-8D97-94D6EAFE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grammarerror">
    <w:name w:val="hiddengrammarerror"/>
    <w:basedOn w:val="Domylnaczcionkaakapitu"/>
    <w:rsid w:val="00B711FA"/>
  </w:style>
  <w:style w:type="character" w:customStyle="1" w:styleId="hiddenspellerror">
    <w:name w:val="hiddenspellerror"/>
    <w:basedOn w:val="Domylnaczcionkaakapitu"/>
    <w:rsid w:val="00B711FA"/>
  </w:style>
  <w:style w:type="character" w:customStyle="1" w:styleId="hiddensuggestion">
    <w:name w:val="hiddensuggestion"/>
    <w:basedOn w:val="Domylnaczcionkaakapitu"/>
    <w:rsid w:val="00B711FA"/>
  </w:style>
  <w:style w:type="paragraph" w:styleId="Akapitzlist">
    <w:name w:val="List Paragraph"/>
    <w:basedOn w:val="Normalny"/>
    <w:uiPriority w:val="34"/>
    <w:qFormat/>
    <w:rsid w:val="00B7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2</cp:revision>
  <dcterms:created xsi:type="dcterms:W3CDTF">2024-07-22T08:49:00Z</dcterms:created>
  <dcterms:modified xsi:type="dcterms:W3CDTF">2024-07-22T09:15:00Z</dcterms:modified>
</cp:coreProperties>
</file>